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bookmarkStart w:id="0" w:name="_GoBack"/>
      <w:r w:rsidRPr="00B943B8">
        <w:rPr>
          <w:rFonts w:asciiTheme="minorHAnsi" w:hAnsiTheme="minorHAnsi" w:cs="Tahoma"/>
          <w:sz w:val="28"/>
          <w:lang w:val="es-CL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una iniciativa de interés personal.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 y, no incurren en falta, restricción e inhabilidad alguna descrita por las Bases.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Haber leído y entendido el Instructivo de Bases de Subvención a Iniciativas  financiadas  a través  del  2% F.N.D.R. de Protección del Medio Ambiente y Educación Ambiental del Gobierno Regional de Antofagasta.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B943B8" w:rsidRPr="00B943B8" w:rsidRDefault="00B943B8" w:rsidP="00B943B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943B8">
        <w:rPr>
          <w:rFonts w:asciiTheme="minorHAnsi" w:hAnsiTheme="minorHAnsi" w:cs="Tahoma"/>
          <w:sz w:val="28"/>
          <w:lang w:val="es-CL"/>
        </w:rPr>
        <w:t>ACEPTA todos y cada uno de los TÉRMINOS DEL INSTRUCTIVO DE BASES DEL CONCURSO DE PROTECCIÓN DEL MEDIO AMBIENTE Y EDUCACIÓN AMBIENTAL.</w:t>
      </w:r>
    </w:p>
    <w:bookmarkEnd w:id="0"/>
    <w:p w:rsidR="00B11CD1" w:rsidRPr="00B943B8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F73957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57" w:rsidRDefault="00F73957" w:rsidP="00B11CD1">
      <w:r>
        <w:separator/>
      </w:r>
    </w:p>
  </w:endnote>
  <w:endnote w:type="continuationSeparator" w:id="0">
    <w:p w:rsidR="00F73957" w:rsidRDefault="00F73957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57" w:rsidRDefault="00F73957" w:rsidP="00B11CD1">
      <w:r>
        <w:separator/>
      </w:r>
    </w:p>
  </w:footnote>
  <w:footnote w:type="continuationSeparator" w:id="0">
    <w:p w:rsidR="00F73957" w:rsidRDefault="00F73957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5335C4"/>
    <w:rsid w:val="006074FA"/>
    <w:rsid w:val="006D72B8"/>
    <w:rsid w:val="009F7F3F"/>
    <w:rsid w:val="00B11CD1"/>
    <w:rsid w:val="00B943B8"/>
    <w:rsid w:val="00C22F4E"/>
    <w:rsid w:val="00CD5515"/>
    <w:rsid w:val="00CE6926"/>
    <w:rsid w:val="00DC12D0"/>
    <w:rsid w:val="00E41775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dcterms:created xsi:type="dcterms:W3CDTF">2017-04-26T13:51:00Z</dcterms:created>
  <dcterms:modified xsi:type="dcterms:W3CDTF">2018-05-15T23:16:00Z</dcterms:modified>
</cp:coreProperties>
</file>