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6F10C" w14:textId="6A3DC97B" w:rsidR="00CD3A6E" w:rsidRPr="0007378C" w:rsidRDefault="00CD3A6E" w:rsidP="00CD3A6E">
      <w:pPr>
        <w:pStyle w:val="Ttulo3"/>
        <w:rPr>
          <w:rFonts w:ascii="Calibri Light" w:eastAsia="Calibri" w:hAnsi="Calibri Light" w:cs="Calibri Light"/>
          <w:b w:val="0"/>
          <w:bCs/>
          <w:color w:val="365F91" w:themeColor="accent1" w:themeShade="BF"/>
        </w:rPr>
      </w:pPr>
      <w:bookmarkStart w:id="0" w:name="_Toc191026738"/>
      <w:r w:rsidRPr="0007378C">
        <w:rPr>
          <w:rFonts w:ascii="Calibri Light" w:eastAsia="Calibri" w:hAnsi="Calibri Light" w:cs="Calibri Light"/>
          <w:b w:val="0"/>
          <w:bCs/>
          <w:color w:val="365F91" w:themeColor="accent1" w:themeShade="BF"/>
        </w:rPr>
        <w:t>DECLARACIONN JURADA ANTE NOTARIO PARA PERSONAS NATURALES.</w:t>
      </w:r>
      <w:bookmarkEnd w:id="0"/>
    </w:p>
    <w:p w14:paraId="6A5DFE8B" w14:textId="77777777" w:rsidR="00CD3A6E" w:rsidRDefault="00CD3A6E" w:rsidP="00CD3A6E">
      <w:pPr>
        <w:pStyle w:val="Ttulo3"/>
        <w:rPr>
          <w:rFonts w:ascii="Calibri" w:eastAsia="Calibri" w:hAnsi="Calibri" w:cs="Calibri"/>
          <w:sz w:val="24"/>
          <w:szCs w:val="24"/>
        </w:rPr>
      </w:pPr>
      <w:bookmarkStart w:id="1" w:name="_Toc191026695"/>
      <w:bookmarkStart w:id="2" w:name="_Toc191026739"/>
      <w:r>
        <w:rPr>
          <w:rFonts w:ascii="Calibri" w:eastAsia="Calibri" w:hAnsi="Calibri" w:cs="Calibri"/>
          <w:sz w:val="24"/>
          <w:szCs w:val="24"/>
        </w:rPr>
        <w:t>Considerando los siguientes antecedentes:</w:t>
      </w:r>
      <w:bookmarkEnd w:id="1"/>
      <w:bookmarkEnd w:id="2"/>
    </w:p>
    <w:tbl>
      <w:tblPr>
        <w:tblStyle w:val="Tablaconcuadrcula"/>
        <w:tblW w:w="0" w:type="auto"/>
        <w:tblLook w:val="04A0" w:firstRow="1" w:lastRow="0" w:firstColumn="1" w:lastColumn="0" w:noHBand="0" w:noVBand="1"/>
      </w:tblPr>
      <w:tblGrid>
        <w:gridCol w:w="4389"/>
        <w:gridCol w:w="4390"/>
      </w:tblGrid>
      <w:tr w:rsidR="00CD3A6E" w14:paraId="2EE962DC" w14:textId="77777777" w:rsidTr="0007378C">
        <w:tc>
          <w:tcPr>
            <w:tcW w:w="4389" w:type="dxa"/>
            <w:shd w:val="clear" w:color="auto" w:fill="D9D9D9" w:themeFill="background1" w:themeFillShade="D9"/>
            <w:vAlign w:val="center"/>
          </w:tcPr>
          <w:p w14:paraId="0060B9E5" w14:textId="1895CAA5" w:rsidR="00CD3A6E" w:rsidRDefault="00CD3A6E" w:rsidP="0007378C">
            <w:pPr>
              <w:pStyle w:val="Ttulo3"/>
              <w:spacing w:before="0" w:after="0" w:line="240" w:lineRule="auto"/>
              <w:rPr>
                <w:rFonts w:ascii="Calibri" w:eastAsia="Calibri" w:hAnsi="Calibri" w:cs="Calibri"/>
                <w:sz w:val="24"/>
                <w:szCs w:val="24"/>
              </w:rPr>
            </w:pPr>
            <w:bookmarkStart w:id="3" w:name="_Toc191026696"/>
            <w:bookmarkStart w:id="4" w:name="_Toc191026740"/>
            <w:r>
              <w:rPr>
                <w:rFonts w:ascii="Calibri" w:eastAsia="Calibri" w:hAnsi="Calibri" w:cs="Calibri"/>
                <w:sz w:val="24"/>
                <w:szCs w:val="24"/>
              </w:rPr>
              <w:t>NOMBRE PERSONA POSTULANTE</w:t>
            </w:r>
            <w:bookmarkEnd w:id="3"/>
            <w:bookmarkEnd w:id="4"/>
          </w:p>
        </w:tc>
        <w:tc>
          <w:tcPr>
            <w:tcW w:w="4390" w:type="dxa"/>
            <w:vAlign w:val="center"/>
          </w:tcPr>
          <w:p w14:paraId="19C82969" w14:textId="77777777" w:rsidR="00CD3A6E" w:rsidRDefault="00CD3A6E" w:rsidP="0007378C">
            <w:pPr>
              <w:pStyle w:val="Ttulo3"/>
              <w:spacing w:before="0" w:after="0" w:line="240" w:lineRule="auto"/>
              <w:rPr>
                <w:rFonts w:ascii="Calibri" w:eastAsia="Calibri" w:hAnsi="Calibri" w:cs="Calibri"/>
                <w:sz w:val="24"/>
                <w:szCs w:val="24"/>
              </w:rPr>
            </w:pPr>
          </w:p>
        </w:tc>
      </w:tr>
      <w:tr w:rsidR="00CD3A6E" w14:paraId="49C729BC" w14:textId="77777777" w:rsidTr="0007378C">
        <w:tc>
          <w:tcPr>
            <w:tcW w:w="4389" w:type="dxa"/>
            <w:shd w:val="clear" w:color="auto" w:fill="D9D9D9" w:themeFill="background1" w:themeFillShade="D9"/>
            <w:vAlign w:val="center"/>
          </w:tcPr>
          <w:p w14:paraId="4A825F3B" w14:textId="5EC6E484" w:rsidR="00CD3A6E" w:rsidRDefault="00CD3A6E" w:rsidP="0007378C">
            <w:pPr>
              <w:pStyle w:val="Ttulo3"/>
              <w:spacing w:before="0" w:after="0" w:line="240" w:lineRule="auto"/>
              <w:rPr>
                <w:rFonts w:ascii="Calibri" w:eastAsia="Calibri" w:hAnsi="Calibri" w:cs="Calibri"/>
                <w:sz w:val="24"/>
                <w:szCs w:val="24"/>
              </w:rPr>
            </w:pPr>
            <w:bookmarkStart w:id="5" w:name="_Toc191026697"/>
            <w:bookmarkStart w:id="6" w:name="_Toc191026741"/>
            <w:r>
              <w:rPr>
                <w:rFonts w:ascii="Calibri" w:eastAsia="Calibri" w:hAnsi="Calibri" w:cs="Calibri"/>
                <w:sz w:val="24"/>
                <w:szCs w:val="24"/>
              </w:rPr>
              <w:t>RUT</w:t>
            </w:r>
            <w:bookmarkEnd w:id="5"/>
            <w:bookmarkEnd w:id="6"/>
          </w:p>
        </w:tc>
        <w:tc>
          <w:tcPr>
            <w:tcW w:w="4390" w:type="dxa"/>
            <w:vAlign w:val="center"/>
          </w:tcPr>
          <w:p w14:paraId="068C272A" w14:textId="77777777" w:rsidR="00CD3A6E" w:rsidRDefault="00CD3A6E" w:rsidP="0007378C">
            <w:pPr>
              <w:pStyle w:val="Ttulo3"/>
              <w:spacing w:before="0" w:after="0" w:line="240" w:lineRule="auto"/>
              <w:rPr>
                <w:rFonts w:ascii="Calibri" w:eastAsia="Calibri" w:hAnsi="Calibri" w:cs="Calibri"/>
                <w:sz w:val="24"/>
                <w:szCs w:val="24"/>
              </w:rPr>
            </w:pPr>
          </w:p>
        </w:tc>
      </w:tr>
      <w:tr w:rsidR="00CD3A6E" w14:paraId="159FEC5A" w14:textId="77777777" w:rsidTr="0007378C">
        <w:tc>
          <w:tcPr>
            <w:tcW w:w="4389" w:type="dxa"/>
            <w:shd w:val="clear" w:color="auto" w:fill="D9D9D9" w:themeFill="background1" w:themeFillShade="D9"/>
            <w:vAlign w:val="center"/>
          </w:tcPr>
          <w:p w14:paraId="7898E2F7" w14:textId="4033C3D2" w:rsidR="00CD3A6E" w:rsidRDefault="00CD3A6E" w:rsidP="0007378C">
            <w:pPr>
              <w:pStyle w:val="Ttulo3"/>
              <w:spacing w:before="0" w:after="0" w:line="240" w:lineRule="auto"/>
              <w:rPr>
                <w:rFonts w:ascii="Calibri" w:eastAsia="Calibri" w:hAnsi="Calibri" w:cs="Calibri"/>
                <w:sz w:val="24"/>
                <w:szCs w:val="24"/>
              </w:rPr>
            </w:pPr>
            <w:bookmarkStart w:id="7" w:name="_Toc191026698"/>
            <w:bookmarkStart w:id="8" w:name="_Toc191026742"/>
            <w:r>
              <w:rPr>
                <w:rFonts w:ascii="Calibri" w:eastAsia="Calibri" w:hAnsi="Calibri" w:cs="Calibri"/>
                <w:sz w:val="24"/>
                <w:szCs w:val="24"/>
              </w:rPr>
              <w:t>NOMBRE TUTOR LEGAL (EN CASO DE SER MENOR DE EDAD EL BENEFICIARIO)</w:t>
            </w:r>
            <w:bookmarkEnd w:id="7"/>
            <w:bookmarkEnd w:id="8"/>
          </w:p>
        </w:tc>
        <w:tc>
          <w:tcPr>
            <w:tcW w:w="4390" w:type="dxa"/>
            <w:vAlign w:val="center"/>
          </w:tcPr>
          <w:p w14:paraId="1C481D7C" w14:textId="77777777" w:rsidR="00CD3A6E" w:rsidRDefault="00CD3A6E" w:rsidP="0007378C">
            <w:pPr>
              <w:pStyle w:val="Ttulo3"/>
              <w:spacing w:before="0" w:after="0" w:line="240" w:lineRule="auto"/>
              <w:rPr>
                <w:rFonts w:ascii="Calibri" w:eastAsia="Calibri" w:hAnsi="Calibri" w:cs="Calibri"/>
                <w:sz w:val="24"/>
                <w:szCs w:val="24"/>
              </w:rPr>
            </w:pPr>
          </w:p>
        </w:tc>
      </w:tr>
      <w:tr w:rsidR="00CD3A6E" w14:paraId="34272BCF" w14:textId="77777777" w:rsidTr="0007378C">
        <w:tc>
          <w:tcPr>
            <w:tcW w:w="4389" w:type="dxa"/>
            <w:shd w:val="clear" w:color="auto" w:fill="D9D9D9" w:themeFill="background1" w:themeFillShade="D9"/>
            <w:vAlign w:val="center"/>
          </w:tcPr>
          <w:p w14:paraId="333AE50E" w14:textId="15EEDF99" w:rsidR="00CD3A6E" w:rsidRDefault="00CD3A6E" w:rsidP="0007378C">
            <w:pPr>
              <w:pStyle w:val="Ttulo3"/>
              <w:spacing w:before="0" w:after="0" w:line="240" w:lineRule="auto"/>
              <w:rPr>
                <w:rFonts w:ascii="Calibri" w:eastAsia="Calibri" w:hAnsi="Calibri" w:cs="Calibri"/>
                <w:sz w:val="24"/>
                <w:szCs w:val="24"/>
              </w:rPr>
            </w:pPr>
            <w:bookmarkStart w:id="9" w:name="_Toc191026699"/>
            <w:bookmarkStart w:id="10" w:name="_Toc191026743"/>
            <w:r>
              <w:rPr>
                <w:rFonts w:ascii="Calibri" w:eastAsia="Calibri" w:hAnsi="Calibri" w:cs="Calibri"/>
                <w:sz w:val="24"/>
                <w:szCs w:val="24"/>
              </w:rPr>
              <w:t>RUT TUTOR LEGAL</w:t>
            </w:r>
            <w:bookmarkEnd w:id="9"/>
            <w:bookmarkEnd w:id="10"/>
          </w:p>
        </w:tc>
        <w:tc>
          <w:tcPr>
            <w:tcW w:w="4390" w:type="dxa"/>
            <w:vAlign w:val="center"/>
          </w:tcPr>
          <w:p w14:paraId="757211F0" w14:textId="77777777" w:rsidR="00CD3A6E" w:rsidRDefault="00CD3A6E" w:rsidP="0007378C">
            <w:pPr>
              <w:pStyle w:val="Ttulo3"/>
              <w:spacing w:before="0" w:after="0" w:line="240" w:lineRule="auto"/>
              <w:rPr>
                <w:rFonts w:ascii="Calibri" w:eastAsia="Calibri" w:hAnsi="Calibri" w:cs="Calibri"/>
                <w:sz w:val="24"/>
                <w:szCs w:val="24"/>
              </w:rPr>
            </w:pPr>
          </w:p>
        </w:tc>
      </w:tr>
    </w:tbl>
    <w:p w14:paraId="02533A0B" w14:textId="7936789C" w:rsidR="00CD3A6E" w:rsidRDefault="00CD3A6E" w:rsidP="00367416">
      <w:pPr>
        <w:widowControl w:val="0"/>
        <w:spacing w:after="0" w:line="240" w:lineRule="auto"/>
        <w:jc w:val="both"/>
        <w:rPr>
          <w:i/>
        </w:rPr>
      </w:pPr>
    </w:p>
    <w:p w14:paraId="4407E8E7" w14:textId="6D11FFED" w:rsidR="00CD3A6E" w:rsidRDefault="00CD3A6E" w:rsidP="0007378C">
      <w:pPr>
        <w:widowControl w:val="0"/>
        <w:spacing w:after="0" w:line="360" w:lineRule="auto"/>
        <w:jc w:val="both"/>
        <w:rPr>
          <w:iCs/>
        </w:rPr>
      </w:pPr>
      <w:r>
        <w:rPr>
          <w:iCs/>
        </w:rPr>
        <w:t>Por la presente, vengo a declarar bajo juramento que el proyecto denominado “</w:t>
      </w:r>
      <w:r w:rsidR="0007378C">
        <w:rPr>
          <w:iCs/>
        </w:rPr>
        <w:t>XXXXXXXXXXXXXXXXXXXXXXX</w:t>
      </w:r>
      <w:r>
        <w:rPr>
          <w:iCs/>
        </w:rPr>
        <w:t>” el cual va en directo beneficio del desarrollo de las actividades que desarrollo, cuyo monto a solicitar al Gobierno Regional de Antofagasta asciende a $</w:t>
      </w:r>
      <w:r w:rsidR="0007378C">
        <w:rPr>
          <w:iCs/>
        </w:rPr>
        <w:t xml:space="preserve"> XXXXXXXXXX</w:t>
      </w:r>
      <w:r>
        <w:rPr>
          <w:iCs/>
        </w:rPr>
        <w:t>, manifiesto:</w:t>
      </w:r>
    </w:p>
    <w:p w14:paraId="4AF2F9DC" w14:textId="3D222474" w:rsidR="00CD3A6E" w:rsidRDefault="00CD3A6E" w:rsidP="0007378C">
      <w:pPr>
        <w:pStyle w:val="Prrafodelista"/>
        <w:widowControl w:val="0"/>
        <w:numPr>
          <w:ilvl w:val="0"/>
          <w:numId w:val="4"/>
        </w:numPr>
        <w:spacing w:after="0" w:line="240" w:lineRule="auto"/>
        <w:jc w:val="both"/>
        <w:rPr>
          <w:iCs/>
        </w:rPr>
      </w:pPr>
      <w:r>
        <w:rPr>
          <w:iCs/>
        </w:rPr>
        <w:t xml:space="preserve">Esta iniciativa no se encuentra postulando a otros fondos públicos, ya sean concursables o de asignación directa por parte de otra institución pública regional y/o nacional, y que solo ha sido presentada para el financiamiento de los Fondos de Asignación Directa del Fondo de Vinculación con la Comunidad del Gobierno Regional de Antofagasta. </w:t>
      </w:r>
    </w:p>
    <w:p w14:paraId="17780BA3" w14:textId="15F3B295" w:rsidR="00CD3A6E" w:rsidRDefault="00CD3A6E" w:rsidP="0007378C">
      <w:pPr>
        <w:pStyle w:val="Prrafodelista"/>
        <w:widowControl w:val="0"/>
        <w:numPr>
          <w:ilvl w:val="0"/>
          <w:numId w:val="4"/>
        </w:numPr>
        <w:spacing w:after="0" w:line="240" w:lineRule="auto"/>
        <w:jc w:val="both"/>
        <w:rPr>
          <w:iCs/>
        </w:rPr>
      </w:pPr>
      <w:r>
        <w:rPr>
          <w:iCs/>
        </w:rPr>
        <w:t xml:space="preserve">Declaro no poseer </w:t>
      </w:r>
      <w:r w:rsidR="008006C8">
        <w:rPr>
          <w:iCs/>
        </w:rPr>
        <w:t>relación</w:t>
      </w:r>
      <w:r>
        <w:rPr>
          <w:iCs/>
        </w:rPr>
        <w:t xml:space="preserve"> alguna con el Gobernador Regional, </w:t>
      </w:r>
      <w:proofErr w:type="gramStart"/>
      <w:r>
        <w:rPr>
          <w:iCs/>
        </w:rPr>
        <w:t>Consejeros</w:t>
      </w:r>
      <w:proofErr w:type="gramEnd"/>
      <w:r>
        <w:rPr>
          <w:iCs/>
        </w:rPr>
        <w:t>/as Regionales, directivos y personas funcionarias del Gobierno Regional de Antofagasta, según lo establecido en la Ley N°21.722</w:t>
      </w:r>
      <w:r w:rsidR="008006C8">
        <w:rPr>
          <w:iCs/>
        </w:rPr>
        <w:t>, Art. 27. Así mismo, las indicaciones contenidas en la Ley N°19.880 Art. 12.</w:t>
      </w:r>
    </w:p>
    <w:p w14:paraId="03FE6E97" w14:textId="5C6FC0A9" w:rsidR="00CD3A6E" w:rsidRDefault="00CD3A6E" w:rsidP="0007378C">
      <w:pPr>
        <w:pStyle w:val="Prrafodelista"/>
        <w:widowControl w:val="0"/>
        <w:numPr>
          <w:ilvl w:val="0"/>
          <w:numId w:val="4"/>
        </w:numPr>
        <w:spacing w:after="0" w:line="240" w:lineRule="auto"/>
        <w:jc w:val="both"/>
        <w:rPr>
          <w:iCs/>
        </w:rPr>
      </w:pPr>
      <w:r>
        <w:rPr>
          <w:iCs/>
        </w:rPr>
        <w:t>Declaro que todas las actividades enmarcadas en el proyecto presentado serán gratuitas para la comunidad.</w:t>
      </w:r>
    </w:p>
    <w:p w14:paraId="77E35FAC" w14:textId="036F813C" w:rsidR="00CD3A6E" w:rsidRDefault="008006C8" w:rsidP="0007378C">
      <w:pPr>
        <w:pStyle w:val="Prrafodelista"/>
        <w:widowControl w:val="0"/>
        <w:numPr>
          <w:ilvl w:val="0"/>
          <w:numId w:val="4"/>
        </w:numPr>
        <w:spacing w:after="0" w:line="240" w:lineRule="auto"/>
        <w:jc w:val="both"/>
        <w:rPr>
          <w:iCs/>
        </w:rPr>
      </w:pPr>
      <w:r>
        <w:rPr>
          <w:iCs/>
        </w:rPr>
        <w:t>Declaro bajo juramento ante notario público que toda la información proporcionada en la presente postulación es fidedigna, por tanto, en caso de que el Gobierno Regional detecte alguna irregularidad en los antecedentes presentados, asumiré las consecuencias y el termino anticipado del convenio celebrado, debiendo restituir los recursos no utilizados al Gobierno Regional mediante los procedimientos que la institución me indique.</w:t>
      </w:r>
    </w:p>
    <w:p w14:paraId="6E07E519" w14:textId="58DF38F6" w:rsidR="008006C8" w:rsidRDefault="008006C8" w:rsidP="0007378C">
      <w:pPr>
        <w:pStyle w:val="Prrafodelista"/>
        <w:widowControl w:val="0"/>
        <w:numPr>
          <w:ilvl w:val="0"/>
          <w:numId w:val="4"/>
        </w:numPr>
        <w:spacing w:after="0" w:line="240" w:lineRule="auto"/>
        <w:jc w:val="both"/>
        <w:rPr>
          <w:iCs/>
        </w:rPr>
      </w:pPr>
      <w:proofErr w:type="gramStart"/>
      <w:r>
        <w:rPr>
          <w:iCs/>
        </w:rPr>
        <w:t>Que</w:t>
      </w:r>
      <w:proofErr w:type="gramEnd"/>
      <w:r>
        <w:rPr>
          <w:iCs/>
        </w:rPr>
        <w:t xml:space="preserve"> por este acto, me comprometo a utilizar los recursos públicos para los fines en que fueron aprobados para poder desarrollar las actividades detalladas en el formulario de postulación</w:t>
      </w:r>
      <w:r w:rsidRPr="008006C8">
        <w:rPr>
          <w:iCs/>
        </w:rPr>
        <w:t xml:space="preserve">. </w:t>
      </w:r>
    </w:p>
    <w:p w14:paraId="3B5A64D7" w14:textId="77777777" w:rsidR="00944BE1" w:rsidRDefault="00944BE1" w:rsidP="0007378C">
      <w:pPr>
        <w:widowControl w:val="0"/>
        <w:spacing w:after="0" w:line="240" w:lineRule="auto"/>
        <w:jc w:val="both"/>
        <w:rPr>
          <w:iCs/>
        </w:rPr>
      </w:pPr>
    </w:p>
    <w:p w14:paraId="108F5186" w14:textId="77777777" w:rsidR="00944BE1" w:rsidRDefault="00944BE1" w:rsidP="00944BE1">
      <w:pPr>
        <w:widowControl w:val="0"/>
        <w:spacing w:after="0" w:line="240" w:lineRule="auto"/>
        <w:jc w:val="both"/>
        <w:rPr>
          <w:iCs/>
        </w:rPr>
      </w:pPr>
    </w:p>
    <w:p w14:paraId="10AEC056" w14:textId="77777777" w:rsidR="00944BE1" w:rsidRDefault="00944BE1" w:rsidP="00944BE1">
      <w:pPr>
        <w:widowControl w:val="0"/>
        <w:spacing w:after="0" w:line="240" w:lineRule="auto"/>
        <w:jc w:val="both"/>
        <w:rPr>
          <w:iCs/>
        </w:rPr>
      </w:pPr>
    </w:p>
    <w:p w14:paraId="1FDFDDA9" w14:textId="3FA389AE" w:rsidR="00944BE1" w:rsidRDefault="00967E72" w:rsidP="00944BE1">
      <w:pPr>
        <w:widowControl w:val="0"/>
        <w:spacing w:after="0" w:line="240" w:lineRule="auto"/>
        <w:jc w:val="both"/>
        <w:rPr>
          <w:iCs/>
        </w:rPr>
      </w:pPr>
      <w:r w:rsidRPr="00944BE1">
        <w:rPr>
          <w:iCs/>
          <w:noProof/>
        </w:rPr>
        <mc:AlternateContent>
          <mc:Choice Requires="wps">
            <w:drawing>
              <wp:anchor distT="45720" distB="45720" distL="114300" distR="114300" simplePos="0" relativeHeight="251659264" behindDoc="0" locked="0" layoutInCell="1" allowOverlap="1" wp14:anchorId="73022B82" wp14:editId="27CA46F8">
                <wp:simplePos x="0" y="0"/>
                <wp:positionH relativeFrom="column">
                  <wp:posOffset>80645</wp:posOffset>
                </wp:positionH>
                <wp:positionV relativeFrom="paragraph">
                  <wp:posOffset>382905</wp:posOffset>
                </wp:positionV>
                <wp:extent cx="3140710" cy="1404620"/>
                <wp:effectExtent l="0" t="0" r="254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1404620"/>
                        </a:xfrm>
                        <a:prstGeom prst="rect">
                          <a:avLst/>
                        </a:prstGeom>
                        <a:solidFill>
                          <a:srgbClr val="FFFFFF"/>
                        </a:solidFill>
                        <a:ln w="9525">
                          <a:noFill/>
                          <a:miter lim="800000"/>
                          <a:headEnd/>
                          <a:tailEnd/>
                        </a:ln>
                      </wps:spPr>
                      <wps:txbx>
                        <w:txbxContent>
                          <w:p w14:paraId="29E61501" w14:textId="435F159C" w:rsidR="00944BE1" w:rsidRPr="0007378C" w:rsidRDefault="00944BE1" w:rsidP="0007378C">
                            <w:pPr>
                              <w:rPr>
                                <w:b/>
                                <w:bCs/>
                              </w:rPr>
                            </w:pPr>
                            <w:r w:rsidRPr="0007378C">
                              <w:rPr>
                                <w:b/>
                                <w:bCs/>
                              </w:rPr>
                              <w:t xml:space="preserve">NOMBRE </w:t>
                            </w:r>
                            <w:r w:rsidR="0007378C">
                              <w:rPr>
                                <w:b/>
                                <w:bCs/>
                              </w:rPr>
                              <w:t>REPRESENTANTE LEGAL</w:t>
                            </w:r>
                            <w:r w:rsidR="00967E72">
                              <w:rPr>
                                <w:b/>
                                <w:bCs/>
                              </w:rPr>
                              <w:t xml:space="preserve"> O TUTOR</w:t>
                            </w:r>
                          </w:p>
                          <w:p w14:paraId="0DBFA835" w14:textId="4D61AACC" w:rsidR="00944BE1" w:rsidRPr="0007378C" w:rsidRDefault="00944BE1" w:rsidP="0007378C">
                            <w:pPr>
                              <w:rPr>
                                <w:b/>
                                <w:bCs/>
                              </w:rPr>
                            </w:pPr>
                            <w:r w:rsidRPr="0007378C">
                              <w:rPr>
                                <w:b/>
                                <w:bCs/>
                              </w:rPr>
                              <w:t xml:space="preserve">RUT: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022B82" id="_x0000_t202" coordsize="21600,21600" o:spt="202" path="m,l,21600r21600,l21600,xe">
                <v:stroke joinstyle="miter"/>
                <v:path gradientshapeok="t" o:connecttype="rect"/>
              </v:shapetype>
              <v:shape id="Cuadro de texto 2" o:spid="_x0000_s1026" type="#_x0000_t202" style="position:absolute;left:0;text-align:left;margin-left:6.35pt;margin-top:30.15pt;width:247.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" stroked="f">
                <v:textbox style="mso-fit-shape-to-text:t">
                  <w:txbxContent>
                    <w:p w14:paraId="29E61501" w14:textId="435F159C" w:rsidR="00944BE1" w:rsidRPr="0007378C" w:rsidRDefault="00944BE1" w:rsidP="0007378C">
                      <w:pPr>
                        <w:rPr>
                          <w:b/>
                          <w:bCs/>
                        </w:rPr>
                      </w:pPr>
                      <w:r w:rsidRPr="0007378C">
                        <w:rPr>
                          <w:b/>
                          <w:bCs/>
                        </w:rPr>
                        <w:t xml:space="preserve">NOMBRE </w:t>
                      </w:r>
                      <w:r w:rsidR="0007378C">
                        <w:rPr>
                          <w:b/>
                          <w:bCs/>
                        </w:rPr>
                        <w:t>REPRESENTANTE LEGAL</w:t>
                      </w:r>
                      <w:r w:rsidR="00967E72">
                        <w:rPr>
                          <w:b/>
                          <w:bCs/>
                        </w:rPr>
                        <w:t xml:space="preserve"> O TUTOR</w:t>
                      </w:r>
                    </w:p>
                    <w:p w14:paraId="0DBFA835" w14:textId="4D61AACC" w:rsidR="00944BE1" w:rsidRPr="0007378C" w:rsidRDefault="00944BE1" w:rsidP="0007378C">
                      <w:pPr>
                        <w:rPr>
                          <w:b/>
                          <w:bCs/>
                        </w:rPr>
                      </w:pPr>
                      <w:r w:rsidRPr="0007378C">
                        <w:rPr>
                          <w:b/>
                          <w:bCs/>
                        </w:rPr>
                        <w:t xml:space="preserve">RUT: </w:t>
                      </w:r>
                    </w:p>
                  </w:txbxContent>
                </v:textbox>
                <w10:wrap type="square"/>
              </v:shape>
            </w:pict>
          </mc:Fallback>
        </mc:AlternateContent>
      </w:r>
    </w:p>
    <w:p w14:paraId="4EF4F6FB" w14:textId="3AB4A826" w:rsidR="00944BE1" w:rsidRPr="00944BE1" w:rsidRDefault="00944BE1" w:rsidP="00944BE1">
      <w:pPr>
        <w:widowControl w:val="0"/>
        <w:spacing w:after="0" w:line="240" w:lineRule="auto"/>
        <w:jc w:val="both"/>
        <w:rPr>
          <w:iCs/>
        </w:rPr>
      </w:pPr>
      <w:r w:rsidRPr="00944BE1">
        <w:rPr>
          <w:iCs/>
          <w:noProof/>
        </w:rPr>
        <mc:AlternateContent>
          <mc:Choice Requires="wps">
            <w:drawing>
              <wp:anchor distT="45720" distB="45720" distL="114300" distR="114300" simplePos="0" relativeHeight="251661312" behindDoc="0" locked="0" layoutInCell="1" allowOverlap="1" wp14:anchorId="1FB587D8" wp14:editId="6FC921EE">
                <wp:simplePos x="0" y="0"/>
                <wp:positionH relativeFrom="column">
                  <wp:posOffset>3516630</wp:posOffset>
                </wp:positionH>
                <wp:positionV relativeFrom="paragraph">
                  <wp:posOffset>210185</wp:posOffset>
                </wp:positionV>
                <wp:extent cx="2360930" cy="1404620"/>
                <wp:effectExtent l="0" t="0" r="0" b="190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30D6246" w14:textId="2CC412F4" w:rsidR="00944BE1" w:rsidRPr="0007378C" w:rsidRDefault="00944BE1" w:rsidP="00944BE1">
                            <w:pPr>
                              <w:jc w:val="center"/>
                              <w:rPr>
                                <w:b/>
                                <w:bCs/>
                              </w:rPr>
                            </w:pPr>
                            <w:r w:rsidRPr="0007378C">
                              <w:rPr>
                                <w:b/>
                                <w:bCs/>
                              </w:rPr>
                              <w:t>NOMBRE, FIRMA Y TIMBRE</w:t>
                            </w:r>
                          </w:p>
                          <w:p w14:paraId="2250BACE" w14:textId="782CEFA6" w:rsidR="00944BE1" w:rsidRDefault="00944BE1" w:rsidP="00944BE1">
                            <w:pPr>
                              <w:jc w:val="center"/>
                            </w:pPr>
                            <w:r w:rsidRPr="0007378C">
                              <w:rPr>
                                <w:b/>
                                <w:bCs/>
                              </w:rPr>
                              <w:t>NOTARIO PÚBLICO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B587D8" id="_x0000_s1027" type="#_x0000_t202" style="position:absolute;left:0;text-align:left;margin-left:276.9pt;margin-top:16.5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" stroked="f">
                <v:textbox style="mso-fit-shape-to-text:t">
                  <w:txbxContent>
                    <w:p w14:paraId="330D6246" w14:textId="2CC412F4" w:rsidR="00944BE1" w:rsidRPr="0007378C" w:rsidRDefault="00944BE1" w:rsidP="00944BE1">
                      <w:pPr>
                        <w:jc w:val="center"/>
                        <w:rPr>
                          <w:b/>
                          <w:bCs/>
                        </w:rPr>
                      </w:pPr>
                      <w:r w:rsidRPr="0007378C">
                        <w:rPr>
                          <w:b/>
                          <w:bCs/>
                        </w:rPr>
                        <w:t>NOMBRE, FIRMA Y TIMBRE</w:t>
                      </w:r>
                    </w:p>
                    <w:p w14:paraId="2250BACE" w14:textId="782CEFA6" w:rsidR="00944BE1" w:rsidRDefault="00944BE1" w:rsidP="00944BE1">
                      <w:pPr>
                        <w:jc w:val="center"/>
                      </w:pPr>
                      <w:r w:rsidRPr="0007378C">
                        <w:rPr>
                          <w:b/>
                          <w:bCs/>
                        </w:rPr>
                        <w:t>NOTARIO PÚBLICO</w:t>
                      </w:r>
                    </w:p>
                  </w:txbxContent>
                </v:textbox>
                <w10:wrap type="square"/>
              </v:shape>
            </w:pict>
          </mc:Fallback>
        </mc:AlternateContent>
      </w:r>
    </w:p>
    <w:sectPr w:rsidR="00944BE1" w:rsidRPr="00944BE1" w:rsidSect="0007378C">
      <w:headerReference w:type="even" r:id="rId8"/>
      <w:headerReference w:type="default" r:id="rId9"/>
      <w:footerReference w:type="even" r:id="rId10"/>
      <w:footerReference w:type="default" r:id="rId11"/>
      <w:headerReference w:type="first" r:id="rId12"/>
      <w:pgSz w:w="12240" w:h="15840" w:code="1"/>
      <w:pgMar w:top="1702" w:right="1750" w:bottom="1418" w:left="1701" w:header="454"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EF674" w14:textId="77777777" w:rsidR="008E08B3" w:rsidRDefault="00A3291E">
      <w:pPr>
        <w:spacing w:after="0" w:line="240" w:lineRule="auto"/>
      </w:pPr>
      <w:r>
        <w:separator/>
      </w:r>
    </w:p>
  </w:endnote>
  <w:endnote w:type="continuationSeparator" w:id="0">
    <w:p w14:paraId="6D2B9B51" w14:textId="77777777" w:rsidR="008E08B3" w:rsidRDefault="00A32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784E5" w14:textId="77777777" w:rsidR="00D458D0" w:rsidRDefault="00A3291E">
    <w:pPr>
      <w:pBdr>
        <w:top w:val="nil"/>
        <w:left w:val="nil"/>
        <w:bottom w:val="nil"/>
        <w:right w:val="nil"/>
        <w:between w:val="nil"/>
      </w:pBdr>
      <w:tabs>
        <w:tab w:val="center" w:pos="4419"/>
        <w:tab w:val="right" w:pos="8838"/>
      </w:tabs>
      <w:spacing w:after="0" w:line="240" w:lineRule="auto"/>
      <w:jc w:val="center"/>
      <w:rPr>
        <w:color w:val="000000"/>
        <w:sz w:val="18"/>
        <w:szCs w:val="18"/>
      </w:rPr>
    </w:pPr>
    <w:r>
      <w:rPr>
        <w:color w:val="000000"/>
        <w:sz w:val="18"/>
        <w:szCs w:val="18"/>
      </w:rPr>
      <w:t>DIVISION DE DESARROLLO SOCIAL Y HUMANO</w:t>
    </w:r>
  </w:p>
  <w:p w14:paraId="030236B6" w14:textId="77777777" w:rsidR="00D458D0" w:rsidRDefault="00A3291E">
    <w:pPr>
      <w:pBdr>
        <w:top w:val="nil"/>
        <w:left w:val="nil"/>
        <w:bottom w:val="nil"/>
        <w:right w:val="nil"/>
        <w:between w:val="nil"/>
      </w:pBdr>
      <w:tabs>
        <w:tab w:val="center" w:pos="4419"/>
        <w:tab w:val="right" w:pos="8838"/>
      </w:tabs>
      <w:spacing w:after="0" w:line="240" w:lineRule="auto"/>
      <w:jc w:val="center"/>
      <w:rPr>
        <w:color w:val="000000"/>
        <w:sz w:val="18"/>
        <w:szCs w:val="18"/>
      </w:rPr>
    </w:pPr>
    <w:r>
      <w:rPr>
        <w:color w:val="000000"/>
        <w:sz w:val="18"/>
        <w:szCs w:val="18"/>
      </w:rPr>
      <w:t>GOBIERNO REGIONAL DE ANTOFAGASTA</w:t>
    </w:r>
  </w:p>
  <w:p w14:paraId="06F99ECA" w14:textId="77777777" w:rsidR="00D458D0" w:rsidRDefault="00D458D0">
    <w:pPr>
      <w:pBdr>
        <w:top w:val="nil"/>
        <w:left w:val="nil"/>
        <w:bottom w:val="nil"/>
        <w:right w:val="nil"/>
        <w:between w:val="nil"/>
      </w:pBdr>
      <w:tabs>
        <w:tab w:val="center" w:pos="4419"/>
        <w:tab w:val="right" w:pos="8838"/>
      </w:tabs>
      <w:spacing w:after="0" w:line="240" w:lineRule="auto"/>
      <w:jc w:val="center"/>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797B8" w14:textId="02E17781" w:rsidR="00D458D0" w:rsidRDefault="00A3291E">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FA63C2">
      <w:rPr>
        <w:rFonts w:ascii="Arial" w:eastAsia="Arial" w:hAnsi="Arial" w:cs="Arial"/>
        <w:noProof/>
        <w:color w:val="000000"/>
      </w:rPr>
      <w:t>2</w:t>
    </w:r>
    <w:r>
      <w:rPr>
        <w:rFonts w:ascii="Arial" w:eastAsia="Arial" w:hAnsi="Arial" w:cs="Arial"/>
        <w:color w:val="000000"/>
      </w:rPr>
      <w:fldChar w:fldCharType="end"/>
    </w:r>
  </w:p>
  <w:p w14:paraId="49D4215B" w14:textId="77777777" w:rsidR="00D458D0" w:rsidRDefault="00D458D0">
    <w:pPr>
      <w:pBdr>
        <w:top w:val="nil"/>
        <w:left w:val="nil"/>
        <w:bottom w:val="nil"/>
        <w:right w:val="nil"/>
        <w:between w:val="nil"/>
      </w:pBdr>
      <w:tabs>
        <w:tab w:val="center" w:pos="4419"/>
        <w:tab w:val="right" w:pos="8838"/>
      </w:tabs>
      <w:spacing w:after="0" w:line="240" w:lineRule="auto"/>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FBF7A" w14:textId="77777777" w:rsidR="008E08B3" w:rsidRDefault="00A3291E">
      <w:pPr>
        <w:spacing w:after="0" w:line="240" w:lineRule="auto"/>
      </w:pPr>
      <w:r>
        <w:separator/>
      </w:r>
    </w:p>
  </w:footnote>
  <w:footnote w:type="continuationSeparator" w:id="0">
    <w:p w14:paraId="5C534A9D" w14:textId="77777777" w:rsidR="008E08B3" w:rsidRDefault="00A329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66EDC" w14:textId="77777777" w:rsidR="00D458D0" w:rsidRDefault="00A3291E">
    <w:pPr>
      <w:pBdr>
        <w:top w:val="nil"/>
        <w:left w:val="nil"/>
        <w:bottom w:val="nil"/>
        <w:right w:val="nil"/>
        <w:between w:val="nil"/>
      </w:pBdr>
      <w:tabs>
        <w:tab w:val="center" w:pos="4419"/>
        <w:tab w:val="right" w:pos="8838"/>
      </w:tabs>
      <w:spacing w:after="0" w:line="240" w:lineRule="auto"/>
      <w:rPr>
        <w:rFonts w:ascii="Arial" w:eastAsia="Arial" w:hAnsi="Arial" w:cs="Arial"/>
        <w:color w:val="000000"/>
      </w:rPr>
    </w:pPr>
    <w:r>
      <w:rPr>
        <w:noProof/>
      </w:rPr>
      <w:drawing>
        <wp:anchor distT="0" distB="0" distL="114300" distR="114300" simplePos="0" relativeHeight="251662336" behindDoc="0" locked="0" layoutInCell="1" hidden="0" allowOverlap="1" wp14:anchorId="78782BBB" wp14:editId="3532939B">
          <wp:simplePos x="0" y="0"/>
          <wp:positionH relativeFrom="column">
            <wp:posOffset>4072890</wp:posOffset>
          </wp:positionH>
          <wp:positionV relativeFrom="paragraph">
            <wp:posOffset>-97789</wp:posOffset>
          </wp:positionV>
          <wp:extent cx="1466850" cy="581025"/>
          <wp:effectExtent l="0" t="0" r="0" b="0"/>
          <wp:wrapSquare wrapText="bothSides" distT="0" distB="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466850" cy="58102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70555FB9" wp14:editId="164621D0">
          <wp:simplePos x="0" y="0"/>
          <wp:positionH relativeFrom="column">
            <wp:posOffset>34291</wp:posOffset>
          </wp:positionH>
          <wp:positionV relativeFrom="paragraph">
            <wp:posOffset>-164464</wp:posOffset>
          </wp:positionV>
          <wp:extent cx="2188210" cy="64770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188210" cy="6477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38D71" w14:textId="77777777" w:rsidR="00D458D0" w:rsidRDefault="00A3291E">
    <w:pPr>
      <w:pBdr>
        <w:top w:val="nil"/>
        <w:left w:val="nil"/>
        <w:bottom w:val="nil"/>
        <w:right w:val="nil"/>
        <w:between w:val="nil"/>
      </w:pBdr>
      <w:tabs>
        <w:tab w:val="center" w:pos="4419"/>
        <w:tab w:val="right" w:pos="8838"/>
      </w:tabs>
      <w:spacing w:after="0" w:line="240" w:lineRule="auto"/>
      <w:jc w:val="right"/>
      <w:rPr>
        <w:color w:val="000000"/>
      </w:rPr>
    </w:pPr>
    <w:r>
      <w:rPr>
        <w:noProof/>
      </w:rPr>
      <w:drawing>
        <wp:anchor distT="0" distB="0" distL="114300" distR="114300" simplePos="0" relativeHeight="251658240" behindDoc="0" locked="0" layoutInCell="1" hidden="0" allowOverlap="1" wp14:anchorId="1B8BE7BB" wp14:editId="6145A921">
          <wp:simplePos x="0" y="0"/>
          <wp:positionH relativeFrom="column">
            <wp:posOffset>186690</wp:posOffset>
          </wp:positionH>
          <wp:positionV relativeFrom="paragraph">
            <wp:posOffset>-12064</wp:posOffset>
          </wp:positionV>
          <wp:extent cx="1809750" cy="535305"/>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09750" cy="53530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87639AB" wp14:editId="7A8F376C">
          <wp:simplePos x="0" y="0"/>
          <wp:positionH relativeFrom="column">
            <wp:posOffset>3482340</wp:posOffset>
          </wp:positionH>
          <wp:positionV relativeFrom="paragraph">
            <wp:posOffset>-12064</wp:posOffset>
          </wp:positionV>
          <wp:extent cx="1466850" cy="581025"/>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466850" cy="5810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D80B5" w14:textId="661D2AA5" w:rsidR="00D458D0" w:rsidRDefault="0007378C">
    <w:pPr>
      <w:widowControl w:val="0"/>
      <w:spacing w:line="240" w:lineRule="auto"/>
      <w:ind w:left="5"/>
      <w:rPr>
        <w:color w:val="000000"/>
      </w:rPr>
    </w:pPr>
    <w:r>
      <w:rPr>
        <w:noProof/>
      </w:rPr>
      <w:drawing>
        <wp:anchor distT="0" distB="0" distL="114300" distR="114300" simplePos="0" relativeHeight="251665408" behindDoc="0" locked="0" layoutInCell="1" allowOverlap="1" wp14:anchorId="07F9E093" wp14:editId="182918B5">
          <wp:simplePos x="0" y="0"/>
          <wp:positionH relativeFrom="column">
            <wp:posOffset>714375</wp:posOffset>
          </wp:positionH>
          <wp:positionV relativeFrom="paragraph">
            <wp:posOffset>-635</wp:posOffset>
          </wp:positionV>
          <wp:extent cx="1638935" cy="648970"/>
          <wp:effectExtent l="0" t="0" r="0" b="0"/>
          <wp:wrapNone/>
          <wp:docPr id="20377775" name="image1.jpg"/>
          <wp:cNvGraphicFramePr/>
          <a:graphic xmlns:a="http://schemas.openxmlformats.org/drawingml/2006/main">
            <a:graphicData uri="http://schemas.openxmlformats.org/drawingml/2006/picture">
              <pic:pic xmlns:pic="http://schemas.openxmlformats.org/drawingml/2006/picture">
                <pic:nvPicPr>
                  <pic:cNvPr id="20377775" name="image1.jpg"/>
                  <pic:cNvPicPr/>
                </pic:nvPicPr>
                <pic:blipFill>
                  <a:blip r:embed="rId1"/>
                  <a:srcRect/>
                  <a:stretch>
                    <a:fillRect/>
                  </a:stretch>
                </pic:blipFill>
                <pic:spPr>
                  <a:xfrm>
                    <a:off x="0" y="0"/>
                    <a:ext cx="1638935" cy="648970"/>
                  </a:xfrm>
                  <a:prstGeom prst="rect">
                    <a:avLst/>
                  </a:prstGeom>
                  <a:ln/>
                </pic:spPr>
              </pic:pic>
            </a:graphicData>
          </a:graphic>
        </wp:anchor>
      </w:drawing>
    </w:r>
    <w:r>
      <w:rPr>
        <w:noProof/>
      </w:rPr>
      <w:drawing>
        <wp:anchor distT="0" distB="0" distL="114300" distR="114300" simplePos="0" relativeHeight="251666432" behindDoc="0" locked="0" layoutInCell="1" allowOverlap="1" wp14:anchorId="7BA59F28" wp14:editId="1BD7C5B5">
          <wp:simplePos x="0" y="0"/>
          <wp:positionH relativeFrom="column">
            <wp:posOffset>0</wp:posOffset>
          </wp:positionH>
          <wp:positionV relativeFrom="paragraph">
            <wp:posOffset>-635</wp:posOffset>
          </wp:positionV>
          <wp:extent cx="647700" cy="647700"/>
          <wp:effectExtent l="0" t="0" r="0" b="0"/>
          <wp:wrapNone/>
          <wp:docPr id="1338562138" name="image3.png"/>
          <wp:cNvGraphicFramePr/>
          <a:graphic xmlns:a="http://schemas.openxmlformats.org/drawingml/2006/main">
            <a:graphicData uri="http://schemas.openxmlformats.org/drawingml/2006/picture">
              <pic:pic xmlns:pic="http://schemas.openxmlformats.org/drawingml/2006/picture">
                <pic:nvPicPr>
                  <pic:cNvPr id="1338562138" name="image3.png"/>
                  <pic:cNvPicPr/>
                </pic:nvPicPr>
                <pic:blipFill>
                  <a:blip r:embed="rId2"/>
                  <a:srcRect/>
                  <a:stretch>
                    <a:fillRect/>
                  </a:stretch>
                </pic:blipFill>
                <pic:spPr>
                  <a:xfrm>
                    <a:off x="0" y="0"/>
                    <a:ext cx="647700" cy="647700"/>
                  </a:xfrm>
                  <a:prstGeom prst="rect">
                    <a:avLst/>
                  </a:prstGeom>
                  <a:ln/>
                </pic:spPr>
              </pic:pic>
            </a:graphicData>
          </a:graphic>
        </wp:anchor>
      </w:drawing>
    </w:r>
  </w:p>
  <w:p w14:paraId="134F5674" w14:textId="77777777" w:rsidR="00D458D0" w:rsidRDefault="00D458D0">
    <w:pPr>
      <w:pBdr>
        <w:top w:val="nil"/>
        <w:left w:val="nil"/>
        <w:bottom w:val="nil"/>
        <w:right w:val="nil"/>
        <w:between w:val="nil"/>
      </w:pBdr>
      <w:tabs>
        <w:tab w:val="center" w:pos="4419"/>
        <w:tab w:val="right" w:pos="8838"/>
      </w:tabs>
      <w:spacing w:after="0" w:line="240" w:lineRule="auto"/>
      <w:rPr>
        <w:rFonts w:ascii="Arial" w:eastAsia="Arial" w:hAnsi="Arial" w:cs="Arial"/>
        <w:color w:val="000000"/>
      </w:rPr>
    </w:pPr>
  </w:p>
  <w:p w14:paraId="65B46A8B" w14:textId="77777777" w:rsidR="00D458D0" w:rsidRDefault="00D458D0">
    <w:pPr>
      <w:pBdr>
        <w:top w:val="nil"/>
        <w:left w:val="nil"/>
        <w:bottom w:val="nil"/>
        <w:right w:val="nil"/>
        <w:between w:val="nil"/>
      </w:pBdr>
      <w:tabs>
        <w:tab w:val="center" w:pos="4419"/>
        <w:tab w:val="right" w:pos="8838"/>
      </w:tabs>
      <w:spacing w:after="0" w:line="240" w:lineRule="auto"/>
      <w:rPr>
        <w:rFonts w:ascii="Arial" w:eastAsia="Arial" w:hAnsi="Arial"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DC2CA8"/>
    <w:multiLevelType w:val="multilevel"/>
    <w:tmpl w:val="C7C0B6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CE37745"/>
    <w:multiLevelType w:val="multilevel"/>
    <w:tmpl w:val="B31CF0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2010CDF"/>
    <w:multiLevelType w:val="hybridMultilevel"/>
    <w:tmpl w:val="E872DDDA"/>
    <w:lvl w:ilvl="0" w:tplc="340A0001">
      <w:start w:val="1"/>
      <w:numFmt w:val="bullet"/>
      <w:lvlText w:val=""/>
      <w:lvlJc w:val="left"/>
      <w:pPr>
        <w:ind w:left="780" w:hanging="360"/>
      </w:pPr>
      <w:rPr>
        <w:rFonts w:ascii="Symbol" w:hAnsi="Symbol"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3" w15:restartNumberingAfterBreak="0">
    <w:nsid w:val="7F397AB5"/>
    <w:multiLevelType w:val="hybridMultilevel"/>
    <w:tmpl w:val="EA66F7F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170487569">
    <w:abstractNumId w:val="0"/>
  </w:num>
  <w:num w:numId="2" w16cid:durableId="753822817">
    <w:abstractNumId w:val="1"/>
  </w:num>
  <w:num w:numId="3" w16cid:durableId="1956017475">
    <w:abstractNumId w:val="2"/>
  </w:num>
  <w:num w:numId="4" w16cid:durableId="18065781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8D0"/>
    <w:rsid w:val="0007378C"/>
    <w:rsid w:val="001E5503"/>
    <w:rsid w:val="00287A8E"/>
    <w:rsid w:val="00367416"/>
    <w:rsid w:val="005E3A70"/>
    <w:rsid w:val="008006C8"/>
    <w:rsid w:val="008E08B3"/>
    <w:rsid w:val="00944BE1"/>
    <w:rsid w:val="00967E72"/>
    <w:rsid w:val="00A3291E"/>
    <w:rsid w:val="00C77B1A"/>
    <w:rsid w:val="00CD3A6E"/>
    <w:rsid w:val="00D13824"/>
    <w:rsid w:val="00D458D0"/>
    <w:rsid w:val="00FA63C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E2718"/>
  <w15:docId w15:val="{A4992C3F-4782-4F16-9202-522226616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276" w:lineRule="auto"/>
      <w:outlineLvl w:val="0"/>
    </w:pPr>
    <w:rPr>
      <w:rFonts w:ascii="Arial" w:eastAsia="Arial" w:hAnsi="Arial" w:cs="Arial"/>
      <w:b/>
      <w:sz w:val="48"/>
      <w:szCs w:val="48"/>
    </w:rPr>
  </w:style>
  <w:style w:type="paragraph" w:styleId="Ttulo2">
    <w:name w:val="heading 2"/>
    <w:basedOn w:val="Normal"/>
    <w:next w:val="Normal"/>
    <w:uiPriority w:val="9"/>
    <w:unhideWhenUsed/>
    <w:qFormat/>
    <w:pPr>
      <w:keepNext/>
      <w:keepLines/>
      <w:spacing w:before="360" w:after="80" w:line="276" w:lineRule="auto"/>
      <w:outlineLvl w:val="1"/>
    </w:pPr>
    <w:rPr>
      <w:rFonts w:ascii="Arial" w:eastAsia="Arial" w:hAnsi="Arial" w:cs="Arial"/>
      <w:b/>
      <w:sz w:val="36"/>
      <w:szCs w:val="36"/>
    </w:rPr>
  </w:style>
  <w:style w:type="paragraph" w:styleId="Ttulo3">
    <w:name w:val="heading 3"/>
    <w:basedOn w:val="Normal"/>
    <w:next w:val="Normal"/>
    <w:uiPriority w:val="9"/>
    <w:unhideWhenUsed/>
    <w:qFormat/>
    <w:pPr>
      <w:keepNext/>
      <w:keepLines/>
      <w:spacing w:before="280" w:after="80" w:line="276" w:lineRule="auto"/>
      <w:outlineLvl w:val="2"/>
    </w:pPr>
    <w:rPr>
      <w:rFonts w:ascii="Arial" w:eastAsia="Arial" w:hAnsi="Arial" w:cs="Arial"/>
      <w:b/>
      <w:sz w:val="28"/>
      <w:szCs w:val="28"/>
    </w:rPr>
  </w:style>
  <w:style w:type="paragraph" w:styleId="Ttulo4">
    <w:name w:val="heading 4"/>
    <w:basedOn w:val="Normal"/>
    <w:next w:val="Normal"/>
    <w:uiPriority w:val="9"/>
    <w:semiHidden/>
    <w:unhideWhenUsed/>
    <w:qFormat/>
    <w:pPr>
      <w:keepNext/>
      <w:keepLines/>
      <w:spacing w:before="240" w:after="40" w:line="276" w:lineRule="auto"/>
      <w:outlineLvl w:val="3"/>
    </w:pPr>
    <w:rPr>
      <w:rFonts w:ascii="Arial" w:eastAsia="Arial" w:hAnsi="Arial" w:cs="Arial"/>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paragraph" w:styleId="TtuloTDC">
    <w:name w:val="TOC Heading"/>
    <w:basedOn w:val="Ttulo1"/>
    <w:next w:val="Normal"/>
    <w:uiPriority w:val="39"/>
    <w:unhideWhenUsed/>
    <w:qFormat/>
    <w:rsid w:val="00D13824"/>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DC3">
    <w:name w:val="toc 3"/>
    <w:basedOn w:val="Normal"/>
    <w:next w:val="Normal"/>
    <w:autoRedefine/>
    <w:uiPriority w:val="39"/>
    <w:unhideWhenUsed/>
    <w:rsid w:val="00D13824"/>
    <w:pPr>
      <w:spacing w:after="100"/>
      <w:ind w:left="440"/>
    </w:pPr>
  </w:style>
  <w:style w:type="character" w:styleId="Hipervnculo">
    <w:name w:val="Hyperlink"/>
    <w:basedOn w:val="Fuentedeprrafopredeter"/>
    <w:uiPriority w:val="99"/>
    <w:unhideWhenUsed/>
    <w:rsid w:val="00D13824"/>
    <w:rPr>
      <w:color w:val="0000FF" w:themeColor="hyperlink"/>
      <w:u w:val="single"/>
    </w:rPr>
  </w:style>
  <w:style w:type="table" w:styleId="Tablaconcuadrcula">
    <w:name w:val="Table Grid"/>
    <w:basedOn w:val="Tablanormal"/>
    <w:uiPriority w:val="39"/>
    <w:rsid w:val="00CD3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A6E"/>
    <w:pPr>
      <w:ind w:left="720"/>
      <w:contextualSpacing/>
    </w:pPr>
  </w:style>
  <w:style w:type="paragraph" w:styleId="Piedepgina">
    <w:name w:val="footer"/>
    <w:basedOn w:val="Normal"/>
    <w:link w:val="PiedepginaCar"/>
    <w:uiPriority w:val="99"/>
    <w:unhideWhenUsed/>
    <w:rsid w:val="000737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37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EERSihrPUB9HV9Y+AOOkcWBQv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OAByITFCRTV6TDFVM0lDSDdpUmp1YlJHNUlUcm13aHdJRmhx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285</Words>
  <Characters>1572</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Castillo Hugo HC. (SA Gore)</cp:lastModifiedBy>
  <cp:revision>3</cp:revision>
  <cp:lastPrinted>2025-02-19T15:22:00Z</cp:lastPrinted>
  <dcterms:created xsi:type="dcterms:W3CDTF">2026-01-22T19:27:00Z</dcterms:created>
  <dcterms:modified xsi:type="dcterms:W3CDTF">2026-01-22T19:28:00Z</dcterms:modified>
</cp:coreProperties>
</file>